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0CA1D8" w14:textId="77777777" w:rsidR="009365AF" w:rsidRDefault="009905DB" w:rsidP="00683B26">
      <w:pPr>
        <w:pStyle w:val="Geenafstand"/>
        <w:jc w:val="both"/>
        <w:rPr>
          <w:rStyle w:val="Zwaar"/>
          <w:rFonts w:cstheme="minorHAnsi"/>
          <w:sz w:val="32"/>
          <w:szCs w:val="32"/>
        </w:rPr>
      </w:pPr>
      <w:r>
        <w:rPr>
          <w:rStyle w:val="Zwaar"/>
          <w:rFonts w:cstheme="minorHAnsi"/>
          <w:sz w:val="32"/>
          <w:szCs w:val="32"/>
        </w:rPr>
        <w:t>Praktische i</w:t>
      </w:r>
      <w:r w:rsidR="006C2EF2">
        <w:rPr>
          <w:rStyle w:val="Zwaar"/>
          <w:rFonts w:cstheme="minorHAnsi"/>
          <w:sz w:val="32"/>
          <w:szCs w:val="32"/>
        </w:rPr>
        <w:t>nformatie voor ouders bij aanmelding voor onderzoek</w:t>
      </w:r>
    </w:p>
    <w:p w14:paraId="72A9A160" w14:textId="77777777" w:rsidR="009905DB" w:rsidRDefault="009905DB" w:rsidP="00683B26">
      <w:pPr>
        <w:pStyle w:val="Geenafstand"/>
        <w:jc w:val="both"/>
        <w:rPr>
          <w:rStyle w:val="Zwaar"/>
          <w:rFonts w:cstheme="minorHAnsi"/>
          <w:sz w:val="32"/>
          <w:szCs w:val="32"/>
        </w:rPr>
      </w:pPr>
    </w:p>
    <w:p w14:paraId="70A0CBC5" w14:textId="77777777" w:rsidR="009905DB" w:rsidRDefault="009905DB" w:rsidP="00683B26">
      <w:pPr>
        <w:pStyle w:val="Geenafstand"/>
        <w:jc w:val="both"/>
        <w:rPr>
          <w:rStyle w:val="Zwaar"/>
          <w:rFonts w:cstheme="minorHAnsi"/>
        </w:rPr>
      </w:pPr>
      <w:r>
        <w:rPr>
          <w:rStyle w:val="Zwaar"/>
          <w:rFonts w:cstheme="minorHAnsi"/>
        </w:rPr>
        <w:t>De aanmelding</w:t>
      </w:r>
    </w:p>
    <w:p w14:paraId="63B633FC" w14:textId="77777777" w:rsidR="009905DB" w:rsidRDefault="009905DB" w:rsidP="00683B26">
      <w:pPr>
        <w:pStyle w:val="Geenafstand"/>
        <w:jc w:val="both"/>
        <w:rPr>
          <w:rStyle w:val="Zwaar"/>
          <w:rFonts w:cstheme="minorHAnsi"/>
          <w:b w:val="0"/>
          <w:bCs w:val="0"/>
        </w:rPr>
      </w:pPr>
      <w:r>
        <w:rPr>
          <w:rStyle w:val="Zwaar"/>
          <w:rFonts w:cstheme="minorHAnsi"/>
          <w:b w:val="0"/>
          <w:bCs w:val="0"/>
        </w:rPr>
        <w:t>Aanmelding voor een psychologisch onderzoek kan gedaan worden door ouders</w:t>
      </w:r>
      <w:r w:rsidR="00E44832">
        <w:rPr>
          <w:rStyle w:val="Zwaar"/>
          <w:rFonts w:cstheme="minorHAnsi"/>
          <w:b w:val="0"/>
          <w:bCs w:val="0"/>
        </w:rPr>
        <w:t xml:space="preserve"> en/of school</w:t>
      </w:r>
      <w:r>
        <w:rPr>
          <w:rStyle w:val="Zwaar"/>
          <w:rFonts w:cstheme="minorHAnsi"/>
          <w:b w:val="0"/>
          <w:bCs w:val="0"/>
        </w:rPr>
        <w:t>. Ouders moeten echter ten alle tijd toestemming geven voor de aanmelding. Een kind kan worden aangemeld voor onderzoek door het aanleveren van het ingevulde en ondertekende aanmeldformulier voor ouders, welke te vinden is op de website. Daarnaast is er ook een aanmeldformulier voor school beschikbaar en kunnen er door de psycholoog nog verdere gegevens opgevraagd worden.</w:t>
      </w:r>
    </w:p>
    <w:p w14:paraId="5FF52848" w14:textId="634E50EC" w:rsidR="009905DB" w:rsidRDefault="009905DB" w:rsidP="00683B26">
      <w:pPr>
        <w:pStyle w:val="Geenafstand"/>
        <w:jc w:val="both"/>
        <w:rPr>
          <w:rStyle w:val="Zwaar"/>
          <w:rFonts w:cstheme="minorHAnsi"/>
          <w:b w:val="0"/>
          <w:bCs w:val="0"/>
        </w:rPr>
      </w:pPr>
      <w:r>
        <w:rPr>
          <w:rStyle w:val="Zwaar"/>
          <w:rFonts w:cstheme="minorHAnsi"/>
          <w:b w:val="0"/>
          <w:bCs w:val="0"/>
        </w:rPr>
        <w:t xml:space="preserve">Voorafgaand aan het onderzoek is er in principe altijd contact tussen psycholoog en ouders. Dit kan telefonisch of in een intakegesprek. Afhankelijk van de hulpvraag kan hiervan worden afgeweken, maar alleen wanneer ouders daar schriftelijk toestemming voor geven. In dit gesprek vraagt de psycholoog u welke hulpvragen en </w:t>
      </w:r>
      <w:r w:rsidR="00EB3039">
        <w:rPr>
          <w:rStyle w:val="Zwaar"/>
          <w:rFonts w:cstheme="minorHAnsi"/>
          <w:b w:val="0"/>
          <w:bCs w:val="0"/>
        </w:rPr>
        <w:t xml:space="preserve">verwachtingen </w:t>
      </w:r>
      <w:r>
        <w:rPr>
          <w:rStyle w:val="Zwaar"/>
          <w:rFonts w:cstheme="minorHAnsi"/>
          <w:b w:val="0"/>
          <w:bCs w:val="0"/>
        </w:rPr>
        <w:t xml:space="preserve">u heeft. De psycholoog zal </w:t>
      </w:r>
      <w:r w:rsidR="00EB3039">
        <w:rPr>
          <w:rStyle w:val="Zwaar"/>
          <w:rFonts w:cstheme="minorHAnsi"/>
          <w:b w:val="0"/>
          <w:bCs w:val="0"/>
        </w:rPr>
        <w:t xml:space="preserve">ook </w:t>
      </w:r>
      <w:r>
        <w:rPr>
          <w:rStyle w:val="Zwaar"/>
          <w:rFonts w:cstheme="minorHAnsi"/>
          <w:b w:val="0"/>
          <w:bCs w:val="0"/>
        </w:rPr>
        <w:t xml:space="preserve">mogelijke uitkomsten </w:t>
      </w:r>
      <w:r w:rsidR="00EB3039">
        <w:rPr>
          <w:rStyle w:val="Zwaar"/>
          <w:rFonts w:cstheme="minorHAnsi"/>
          <w:b w:val="0"/>
          <w:bCs w:val="0"/>
        </w:rPr>
        <w:t xml:space="preserve">van het onderzoek </w:t>
      </w:r>
      <w:r>
        <w:rPr>
          <w:rStyle w:val="Zwaar"/>
          <w:rFonts w:cstheme="minorHAnsi"/>
          <w:b w:val="0"/>
          <w:bCs w:val="0"/>
        </w:rPr>
        <w:t>met u bespreken</w:t>
      </w:r>
      <w:r w:rsidR="00E44832">
        <w:rPr>
          <w:rStyle w:val="Zwaar"/>
          <w:rFonts w:cstheme="minorHAnsi"/>
          <w:b w:val="0"/>
          <w:bCs w:val="0"/>
        </w:rPr>
        <w:t xml:space="preserve">, zodat u weet </w:t>
      </w:r>
      <w:r w:rsidR="00EB3039">
        <w:rPr>
          <w:rStyle w:val="Zwaar"/>
          <w:rFonts w:cstheme="minorHAnsi"/>
          <w:b w:val="0"/>
          <w:bCs w:val="0"/>
        </w:rPr>
        <w:t>waar u toestemming voor geeft.</w:t>
      </w:r>
      <w:r>
        <w:rPr>
          <w:rStyle w:val="Zwaar"/>
          <w:rFonts w:cstheme="minorHAnsi"/>
          <w:b w:val="0"/>
          <w:bCs w:val="0"/>
        </w:rPr>
        <w:t xml:space="preserve"> Het is van belang dat de psycholoog ervan overtuigd is dat u volledig akkoord bent met de aanvraag van het onderzoek.</w:t>
      </w:r>
      <w:r w:rsidR="00EB3039">
        <w:rPr>
          <w:rStyle w:val="Zwaar"/>
          <w:rFonts w:cstheme="minorHAnsi"/>
          <w:b w:val="0"/>
          <w:bCs w:val="0"/>
        </w:rPr>
        <w:t xml:space="preserve"> Alleen dan kan het </w:t>
      </w:r>
      <w:r w:rsidR="00FC7F41">
        <w:rPr>
          <w:rStyle w:val="Zwaar"/>
          <w:rFonts w:cstheme="minorHAnsi"/>
          <w:b w:val="0"/>
          <w:bCs w:val="0"/>
        </w:rPr>
        <w:t xml:space="preserve">onderzoek </w:t>
      </w:r>
      <w:r w:rsidR="00EB3039">
        <w:rPr>
          <w:rStyle w:val="Zwaar"/>
          <w:rFonts w:cstheme="minorHAnsi"/>
          <w:b w:val="0"/>
          <w:bCs w:val="0"/>
        </w:rPr>
        <w:t xml:space="preserve">plaatsvinden. </w:t>
      </w:r>
    </w:p>
    <w:p w14:paraId="5B1734E9" w14:textId="4E835A28" w:rsidR="00E44832" w:rsidRPr="009905DB" w:rsidRDefault="00E44832" w:rsidP="00683B26">
      <w:pPr>
        <w:pStyle w:val="Geenafstand"/>
        <w:jc w:val="both"/>
        <w:rPr>
          <w:rStyle w:val="Zwaar"/>
          <w:rFonts w:cstheme="minorHAnsi"/>
          <w:b w:val="0"/>
          <w:bCs w:val="0"/>
        </w:rPr>
      </w:pPr>
      <w:r>
        <w:rPr>
          <w:rStyle w:val="Zwaar"/>
          <w:rFonts w:cstheme="minorHAnsi"/>
          <w:b w:val="0"/>
          <w:bCs w:val="0"/>
        </w:rPr>
        <w:t xml:space="preserve">Tot slot zullen er afspraken gemaakt worden over data van onderzoek en </w:t>
      </w:r>
      <w:r w:rsidR="00EB3039">
        <w:rPr>
          <w:rStyle w:val="Zwaar"/>
          <w:rFonts w:cstheme="minorHAnsi"/>
          <w:b w:val="0"/>
          <w:bCs w:val="0"/>
        </w:rPr>
        <w:t xml:space="preserve">het bespreken van de </w:t>
      </w:r>
      <w:r>
        <w:rPr>
          <w:rStyle w:val="Zwaar"/>
          <w:rFonts w:cstheme="minorHAnsi"/>
          <w:b w:val="0"/>
          <w:bCs w:val="0"/>
        </w:rPr>
        <w:t>uitslag. Ook de kosten van het onderzoek zullen met u worden besproken, zodat u niet voor een ver</w:t>
      </w:r>
      <w:r w:rsidR="00FC7F41">
        <w:rPr>
          <w:rStyle w:val="Zwaar"/>
          <w:rFonts w:cstheme="minorHAnsi"/>
          <w:b w:val="0"/>
          <w:bCs w:val="0"/>
        </w:rPr>
        <w:t>r</w:t>
      </w:r>
      <w:r>
        <w:rPr>
          <w:rStyle w:val="Zwaar"/>
          <w:rFonts w:cstheme="minorHAnsi"/>
          <w:b w:val="0"/>
          <w:bCs w:val="0"/>
        </w:rPr>
        <w:t>assing komt te staan. In een aantal gevallen zullen deze kosten (gedeeltelijk) door de school worden betaald. U kunt hierover zelf afspraken met school maken.</w:t>
      </w:r>
    </w:p>
    <w:p w14:paraId="2455B7EC" w14:textId="77777777" w:rsidR="009905DB" w:rsidRDefault="009905DB" w:rsidP="00683B26">
      <w:pPr>
        <w:pStyle w:val="Geenafstand"/>
        <w:jc w:val="both"/>
        <w:rPr>
          <w:rStyle w:val="Zwaar"/>
          <w:rFonts w:cstheme="minorHAnsi"/>
        </w:rPr>
      </w:pPr>
    </w:p>
    <w:p w14:paraId="077D9415" w14:textId="77777777" w:rsidR="009905DB" w:rsidRDefault="009905DB" w:rsidP="00683B26">
      <w:pPr>
        <w:pStyle w:val="Geenafstand"/>
        <w:jc w:val="both"/>
        <w:rPr>
          <w:rStyle w:val="Zwaar"/>
          <w:rFonts w:cstheme="minorHAnsi"/>
        </w:rPr>
      </w:pPr>
      <w:r>
        <w:rPr>
          <w:rStyle w:val="Zwaar"/>
          <w:rFonts w:cstheme="minorHAnsi"/>
        </w:rPr>
        <w:t>Het onderzoek</w:t>
      </w:r>
    </w:p>
    <w:p w14:paraId="77A697B5" w14:textId="30AC770B" w:rsidR="009905DB" w:rsidRDefault="009905DB" w:rsidP="00683B26">
      <w:pPr>
        <w:pStyle w:val="Geenafstand"/>
        <w:jc w:val="both"/>
        <w:rPr>
          <w:rStyle w:val="Zwaar"/>
          <w:rFonts w:cstheme="minorHAnsi"/>
          <w:b w:val="0"/>
          <w:bCs w:val="0"/>
        </w:rPr>
      </w:pPr>
      <w:r>
        <w:rPr>
          <w:rStyle w:val="Zwaar"/>
          <w:rFonts w:cstheme="minorHAnsi"/>
          <w:b w:val="0"/>
          <w:bCs w:val="0"/>
        </w:rPr>
        <w:t xml:space="preserve">De data van onderzoek worden met u afgestemd. Het onderzoek kan plaatsvinden op de praktijk, maar ook op school. </w:t>
      </w:r>
      <w:r w:rsidR="00E44832">
        <w:rPr>
          <w:rStyle w:val="Zwaar"/>
          <w:rFonts w:cstheme="minorHAnsi"/>
          <w:b w:val="0"/>
          <w:bCs w:val="0"/>
        </w:rPr>
        <w:t>Ook dit gaat altijd in overleg</w:t>
      </w:r>
      <w:r>
        <w:rPr>
          <w:rStyle w:val="Zwaar"/>
          <w:rFonts w:cstheme="minorHAnsi"/>
          <w:b w:val="0"/>
          <w:bCs w:val="0"/>
        </w:rPr>
        <w:t xml:space="preserve">. In beide gevallen bent u als ouders niet aanwezig bij het onderzoek. Als het </w:t>
      </w:r>
      <w:r w:rsidR="00FC7F41">
        <w:rPr>
          <w:rStyle w:val="Zwaar"/>
          <w:rFonts w:cstheme="minorHAnsi"/>
          <w:b w:val="0"/>
          <w:bCs w:val="0"/>
        </w:rPr>
        <w:t xml:space="preserve">onderzoek </w:t>
      </w:r>
      <w:r>
        <w:rPr>
          <w:rStyle w:val="Zwaar"/>
          <w:rFonts w:cstheme="minorHAnsi"/>
          <w:b w:val="0"/>
          <w:bCs w:val="0"/>
        </w:rPr>
        <w:t>in de praktijk plaatsvindt, brengt u uw kind op de afgesproken tijd naar de praktijk en wordt direct afgesproken hoe laat u weer terugverwacht wordt.</w:t>
      </w:r>
      <w:r w:rsidR="00E44832">
        <w:rPr>
          <w:rStyle w:val="Zwaar"/>
          <w:rFonts w:cstheme="minorHAnsi"/>
          <w:b w:val="0"/>
          <w:bCs w:val="0"/>
        </w:rPr>
        <w:t xml:space="preserve"> Als het onderzoek op school plaatsvindt, zal de </w:t>
      </w:r>
      <w:r w:rsidR="00FC7F41">
        <w:rPr>
          <w:rStyle w:val="Zwaar"/>
          <w:rFonts w:cstheme="minorHAnsi"/>
          <w:b w:val="0"/>
          <w:bCs w:val="0"/>
        </w:rPr>
        <w:t xml:space="preserve">psycholoog </w:t>
      </w:r>
      <w:r w:rsidR="00E44832">
        <w:rPr>
          <w:rStyle w:val="Zwaar"/>
          <w:rFonts w:cstheme="minorHAnsi"/>
          <w:b w:val="0"/>
          <w:bCs w:val="0"/>
        </w:rPr>
        <w:t>zich tijdig melden en wordt het onderzoek afgenomen in een rustige ruimte binnen school.</w:t>
      </w:r>
    </w:p>
    <w:p w14:paraId="4D16EFCB" w14:textId="77777777" w:rsidR="00E44832" w:rsidRPr="009905DB" w:rsidRDefault="00E44832" w:rsidP="00683B26">
      <w:pPr>
        <w:pStyle w:val="Geenafstand"/>
        <w:jc w:val="both"/>
        <w:rPr>
          <w:rStyle w:val="Zwaar"/>
          <w:rFonts w:cstheme="minorHAnsi"/>
          <w:b w:val="0"/>
          <w:bCs w:val="0"/>
        </w:rPr>
      </w:pPr>
      <w:r>
        <w:rPr>
          <w:rStyle w:val="Zwaar"/>
          <w:rFonts w:cstheme="minorHAnsi"/>
          <w:b w:val="0"/>
          <w:bCs w:val="0"/>
        </w:rPr>
        <w:t>Een onderzoek neemt vaak een of twee ochtenden in beslag. U wordt dan ook verzocht een tussendoortje (eten en drinken) mee te geven aan uw kind, zodat er tussendoor even gepauzeerd kan worden.</w:t>
      </w:r>
    </w:p>
    <w:p w14:paraId="03FA0E19" w14:textId="77777777" w:rsidR="009905DB" w:rsidRDefault="009905DB" w:rsidP="00683B26">
      <w:pPr>
        <w:pStyle w:val="Geenafstand"/>
        <w:jc w:val="both"/>
        <w:rPr>
          <w:rStyle w:val="Zwaar"/>
          <w:rFonts w:cstheme="minorHAnsi"/>
        </w:rPr>
      </w:pPr>
    </w:p>
    <w:p w14:paraId="2AFB9645" w14:textId="77777777" w:rsidR="009905DB" w:rsidRDefault="009905DB" w:rsidP="00683B26">
      <w:pPr>
        <w:pStyle w:val="Geenafstand"/>
        <w:jc w:val="both"/>
        <w:rPr>
          <w:rStyle w:val="Zwaar"/>
          <w:rFonts w:cstheme="minorHAnsi"/>
        </w:rPr>
      </w:pPr>
      <w:r>
        <w:rPr>
          <w:rStyle w:val="Zwaar"/>
          <w:rFonts w:cstheme="minorHAnsi"/>
        </w:rPr>
        <w:t>De uitslag</w:t>
      </w:r>
    </w:p>
    <w:p w14:paraId="10C0AFF5" w14:textId="77777777" w:rsidR="00E44832" w:rsidRDefault="00E44832" w:rsidP="00683B26">
      <w:pPr>
        <w:pStyle w:val="Geenafstand"/>
        <w:jc w:val="both"/>
        <w:rPr>
          <w:rStyle w:val="Zwaar"/>
          <w:rFonts w:cstheme="minorHAnsi"/>
          <w:b w:val="0"/>
          <w:bCs w:val="0"/>
        </w:rPr>
      </w:pPr>
      <w:r>
        <w:rPr>
          <w:rStyle w:val="Zwaar"/>
          <w:rFonts w:cstheme="minorHAnsi"/>
          <w:b w:val="0"/>
          <w:bCs w:val="0"/>
        </w:rPr>
        <w:t xml:space="preserve">Nadat het onderzoek is afgerond zal de psycholoog de gegevens verwerken. </w:t>
      </w:r>
      <w:r w:rsidR="00EB3039">
        <w:rPr>
          <w:rStyle w:val="Zwaar"/>
          <w:rFonts w:cstheme="minorHAnsi"/>
          <w:b w:val="0"/>
          <w:bCs w:val="0"/>
        </w:rPr>
        <w:t xml:space="preserve">De bevindingen van de psycholoog zullen worden beschreven in een onderzoeksverslag. </w:t>
      </w:r>
      <w:r>
        <w:rPr>
          <w:rStyle w:val="Zwaar"/>
          <w:rFonts w:cstheme="minorHAnsi"/>
          <w:b w:val="0"/>
          <w:bCs w:val="0"/>
        </w:rPr>
        <w:t xml:space="preserve">Tenzij anders afgesproken, zullen er </w:t>
      </w:r>
      <w:r w:rsidR="00EB3039">
        <w:rPr>
          <w:rStyle w:val="Zwaar"/>
          <w:rFonts w:cstheme="minorHAnsi"/>
          <w:b w:val="0"/>
          <w:bCs w:val="0"/>
        </w:rPr>
        <w:t>eveneens</w:t>
      </w:r>
      <w:r>
        <w:rPr>
          <w:rStyle w:val="Zwaar"/>
          <w:rFonts w:cstheme="minorHAnsi"/>
          <w:b w:val="0"/>
          <w:bCs w:val="0"/>
        </w:rPr>
        <w:t xml:space="preserve"> handelingsgerichte adviezen</w:t>
      </w:r>
      <w:r w:rsidR="00EB3039">
        <w:rPr>
          <w:rStyle w:val="Zwaar"/>
          <w:rFonts w:cstheme="minorHAnsi"/>
          <w:b w:val="0"/>
          <w:bCs w:val="0"/>
        </w:rPr>
        <w:t xml:space="preserve"> worden geformuleerd</w:t>
      </w:r>
      <w:r>
        <w:rPr>
          <w:rStyle w:val="Zwaar"/>
          <w:rFonts w:cstheme="minorHAnsi"/>
          <w:b w:val="0"/>
          <w:bCs w:val="0"/>
        </w:rPr>
        <w:t>.</w:t>
      </w:r>
    </w:p>
    <w:p w14:paraId="4B2B0A24" w14:textId="77777777" w:rsidR="00E44832" w:rsidRPr="00E44832" w:rsidRDefault="00E44832" w:rsidP="00683B26">
      <w:pPr>
        <w:pStyle w:val="Geenafstand"/>
        <w:jc w:val="both"/>
        <w:rPr>
          <w:rStyle w:val="Zwaar"/>
          <w:rFonts w:cstheme="minorHAnsi"/>
          <w:b w:val="0"/>
          <w:bCs w:val="0"/>
        </w:rPr>
      </w:pPr>
      <w:r>
        <w:rPr>
          <w:rStyle w:val="Zwaar"/>
          <w:rFonts w:cstheme="minorHAnsi"/>
          <w:b w:val="0"/>
          <w:bCs w:val="0"/>
        </w:rPr>
        <w:t xml:space="preserve">Het uitslaggesprek vindt in de regel 2 tot 3 weken na het onderzoek plaats. Via een beveiligde mail </w:t>
      </w:r>
      <w:r w:rsidR="00EB3039">
        <w:rPr>
          <w:rStyle w:val="Zwaar"/>
          <w:rFonts w:cstheme="minorHAnsi"/>
          <w:b w:val="0"/>
          <w:bCs w:val="0"/>
        </w:rPr>
        <w:t xml:space="preserve">(ZIVVER) </w:t>
      </w:r>
      <w:r>
        <w:rPr>
          <w:rStyle w:val="Zwaar"/>
          <w:rFonts w:cstheme="minorHAnsi"/>
          <w:b w:val="0"/>
          <w:bCs w:val="0"/>
        </w:rPr>
        <w:t>krijgt u uiterlijk drie dagen voor de geplande datum een conceptversie van het onderzoeksverslag gemaild. Dit geeft u de gelegenheid zich vast voor te bereiden op het gesprek en eventuele vragen voor u zelf te formuleren. De definitieve versie van het verslag krijgt u overhandigd bij het uitslaggesprek. Deze kunt u, indien u dat wenst, daarna ook nog digitaal ontvangen.</w:t>
      </w:r>
    </w:p>
    <w:p w14:paraId="4D30F380" w14:textId="77777777" w:rsidR="009905DB" w:rsidRDefault="009905DB" w:rsidP="00683B26">
      <w:pPr>
        <w:pStyle w:val="Geenafstand"/>
        <w:jc w:val="both"/>
        <w:rPr>
          <w:rStyle w:val="Zwaar"/>
          <w:rFonts w:cstheme="minorHAnsi"/>
        </w:rPr>
      </w:pPr>
    </w:p>
    <w:p w14:paraId="69FA48F8" w14:textId="77777777" w:rsidR="009905DB" w:rsidRPr="009905DB" w:rsidRDefault="009905DB" w:rsidP="00683B26">
      <w:pPr>
        <w:pStyle w:val="Geenafstand"/>
        <w:jc w:val="both"/>
        <w:rPr>
          <w:rStyle w:val="Zwaar"/>
          <w:rFonts w:cstheme="minorHAnsi"/>
        </w:rPr>
      </w:pPr>
      <w:r>
        <w:rPr>
          <w:rStyle w:val="Zwaar"/>
          <w:rFonts w:cstheme="minorHAnsi"/>
        </w:rPr>
        <w:t>Privacy</w:t>
      </w:r>
    </w:p>
    <w:p w14:paraId="41CE3945" w14:textId="7B91F049" w:rsidR="00E44832" w:rsidRDefault="00EB3039" w:rsidP="00683B26">
      <w:pPr>
        <w:pStyle w:val="Geenafstand"/>
        <w:jc w:val="both"/>
      </w:pPr>
      <w:r w:rsidRPr="00683B26">
        <w:t xml:space="preserve">Psychologiepraktijk Roel verwerkt persoonsgegevens van cliënten en betrokkenen. Wij houden ons daarbij aan hetgeen bepaald is in de AVG. Binnen de praktijk wordt tevens gewerkt volgens de beroepscode van </w:t>
      </w:r>
      <w:r>
        <w:t>de beroepsvereniging voor psychologen (</w:t>
      </w:r>
      <w:r w:rsidRPr="00683B26">
        <w:t>NIP</w:t>
      </w:r>
      <w:r>
        <w:t>)</w:t>
      </w:r>
      <w:r w:rsidRPr="00683B26">
        <w:t>.</w:t>
      </w:r>
      <w:r>
        <w:t xml:space="preserve"> Alle zaken rondom de privacy zijn vastgelegd in onze privacyverklaring. Indien u die nog niet ontvangen heeft, kunt u deze vinden op </w:t>
      </w:r>
      <w:r w:rsidR="00762DF3">
        <w:t>de</w:t>
      </w:r>
      <w:r>
        <w:t xml:space="preserve"> website.</w:t>
      </w:r>
    </w:p>
    <w:sectPr w:rsidR="00E44832">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C2BA3D" w14:textId="77777777" w:rsidR="007D5753" w:rsidRDefault="007D5753" w:rsidP="00683B26">
      <w:pPr>
        <w:spacing w:after="0" w:line="240" w:lineRule="auto"/>
      </w:pPr>
      <w:r>
        <w:separator/>
      </w:r>
    </w:p>
  </w:endnote>
  <w:endnote w:type="continuationSeparator" w:id="0">
    <w:p w14:paraId="7443F002" w14:textId="77777777" w:rsidR="007D5753" w:rsidRDefault="007D5753" w:rsidP="00683B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F8CC9A" w14:textId="77777777" w:rsidR="007D5753" w:rsidRDefault="007D5753" w:rsidP="00683B26">
      <w:pPr>
        <w:spacing w:after="0" w:line="240" w:lineRule="auto"/>
      </w:pPr>
      <w:r>
        <w:separator/>
      </w:r>
    </w:p>
  </w:footnote>
  <w:footnote w:type="continuationSeparator" w:id="0">
    <w:p w14:paraId="78E48680" w14:textId="77777777" w:rsidR="007D5753" w:rsidRDefault="007D5753" w:rsidP="00683B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7014EC" w14:textId="77777777" w:rsidR="00683B26" w:rsidRDefault="00683B26">
    <w:pPr>
      <w:pStyle w:val="Koptekst"/>
    </w:pPr>
    <w:r>
      <w:tab/>
    </w:r>
    <w:r>
      <w:tab/>
      <w:t xml:space="preserve">   </w:t>
    </w:r>
    <w:r>
      <w:rPr>
        <w:noProof/>
      </w:rPr>
      <w:drawing>
        <wp:inline distT="0" distB="0" distL="0" distR="0" wp14:anchorId="3F194439" wp14:editId="475B1C38">
          <wp:extent cx="1356120" cy="718938"/>
          <wp:effectExtent l="0" t="0" r="0" b="508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oelLogoDef.jpg"/>
                  <pic:cNvPicPr/>
                </pic:nvPicPr>
                <pic:blipFill>
                  <a:blip r:embed="rId1">
                    <a:extLst>
                      <a:ext uri="{28A0092B-C50C-407E-A947-70E740481C1C}">
                        <a14:useLocalDpi xmlns:a14="http://schemas.microsoft.com/office/drawing/2010/main" val="0"/>
                      </a:ext>
                    </a:extLst>
                  </a:blip>
                  <a:stretch>
                    <a:fillRect/>
                  </a:stretch>
                </pic:blipFill>
                <pic:spPr>
                  <a:xfrm>
                    <a:off x="0" y="0"/>
                    <a:ext cx="1385867" cy="734708"/>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DB8"/>
    <w:rsid w:val="000E322B"/>
    <w:rsid w:val="00116B55"/>
    <w:rsid w:val="0012189A"/>
    <w:rsid w:val="001E69A8"/>
    <w:rsid w:val="00252DFA"/>
    <w:rsid w:val="002E456C"/>
    <w:rsid w:val="00323756"/>
    <w:rsid w:val="00404247"/>
    <w:rsid w:val="00416C0B"/>
    <w:rsid w:val="0041732B"/>
    <w:rsid w:val="005B14DC"/>
    <w:rsid w:val="00683B26"/>
    <w:rsid w:val="006C2EF2"/>
    <w:rsid w:val="00752034"/>
    <w:rsid w:val="00762DF3"/>
    <w:rsid w:val="007A26F0"/>
    <w:rsid w:val="007B442D"/>
    <w:rsid w:val="007D5753"/>
    <w:rsid w:val="009354B0"/>
    <w:rsid w:val="009365AF"/>
    <w:rsid w:val="009905DB"/>
    <w:rsid w:val="009C1DB8"/>
    <w:rsid w:val="009C49CE"/>
    <w:rsid w:val="00A31E59"/>
    <w:rsid w:val="00A359A3"/>
    <w:rsid w:val="00A7155E"/>
    <w:rsid w:val="00C40EC8"/>
    <w:rsid w:val="00CC0ACB"/>
    <w:rsid w:val="00CE3F0B"/>
    <w:rsid w:val="00DD1F6A"/>
    <w:rsid w:val="00E44832"/>
    <w:rsid w:val="00EB3039"/>
    <w:rsid w:val="00F844D9"/>
    <w:rsid w:val="00FB540B"/>
    <w:rsid w:val="00FC7F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87370"/>
  <w15:chartTrackingRefBased/>
  <w15:docId w15:val="{4371A270-A26B-4FE0-81E2-E45BF6679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Zwaar">
    <w:name w:val="Strong"/>
    <w:basedOn w:val="Standaardalinea-lettertype"/>
    <w:uiPriority w:val="22"/>
    <w:qFormat/>
    <w:rsid w:val="009C1DB8"/>
    <w:rPr>
      <w:b/>
      <w:bCs/>
    </w:rPr>
  </w:style>
  <w:style w:type="paragraph" w:styleId="Normaalweb">
    <w:name w:val="Normal (Web)"/>
    <w:basedOn w:val="Standaard"/>
    <w:uiPriority w:val="99"/>
    <w:unhideWhenUsed/>
    <w:rsid w:val="009365AF"/>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Hyperlink">
    <w:name w:val="Hyperlink"/>
    <w:basedOn w:val="Standaardalinea-lettertype"/>
    <w:uiPriority w:val="99"/>
    <w:semiHidden/>
    <w:unhideWhenUsed/>
    <w:rsid w:val="009365AF"/>
    <w:rPr>
      <w:color w:val="0000FF"/>
      <w:u w:val="single"/>
    </w:rPr>
  </w:style>
  <w:style w:type="paragraph" w:styleId="Geenafstand">
    <w:name w:val="No Spacing"/>
    <w:uiPriority w:val="1"/>
    <w:qFormat/>
    <w:rsid w:val="00683B26"/>
    <w:pPr>
      <w:spacing w:after="0" w:line="240" w:lineRule="auto"/>
    </w:pPr>
  </w:style>
  <w:style w:type="paragraph" w:styleId="Koptekst">
    <w:name w:val="header"/>
    <w:basedOn w:val="Standaard"/>
    <w:link w:val="KoptekstChar"/>
    <w:uiPriority w:val="99"/>
    <w:unhideWhenUsed/>
    <w:rsid w:val="00683B2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83B26"/>
  </w:style>
  <w:style w:type="paragraph" w:styleId="Voettekst">
    <w:name w:val="footer"/>
    <w:basedOn w:val="Standaard"/>
    <w:link w:val="VoettekstChar"/>
    <w:uiPriority w:val="99"/>
    <w:unhideWhenUsed/>
    <w:rsid w:val="00683B2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83B26"/>
  </w:style>
  <w:style w:type="paragraph" w:styleId="Ballontekst">
    <w:name w:val="Balloon Text"/>
    <w:basedOn w:val="Standaard"/>
    <w:link w:val="BallontekstChar"/>
    <w:uiPriority w:val="99"/>
    <w:semiHidden/>
    <w:unhideWhenUsed/>
    <w:rsid w:val="005B14DC"/>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B14DC"/>
    <w:rPr>
      <w:rFonts w:ascii="Segoe UI" w:hAnsi="Segoe UI" w:cs="Segoe UI"/>
      <w:sz w:val="18"/>
      <w:szCs w:val="18"/>
    </w:rPr>
  </w:style>
  <w:style w:type="character" w:styleId="Verwijzingopmerking">
    <w:name w:val="annotation reference"/>
    <w:basedOn w:val="Standaardalinea-lettertype"/>
    <w:uiPriority w:val="99"/>
    <w:semiHidden/>
    <w:unhideWhenUsed/>
    <w:rsid w:val="005B14DC"/>
    <w:rPr>
      <w:sz w:val="16"/>
      <w:szCs w:val="16"/>
    </w:rPr>
  </w:style>
  <w:style w:type="paragraph" w:styleId="Tekstopmerking">
    <w:name w:val="annotation text"/>
    <w:basedOn w:val="Standaard"/>
    <w:link w:val="TekstopmerkingChar"/>
    <w:uiPriority w:val="99"/>
    <w:semiHidden/>
    <w:unhideWhenUsed/>
    <w:rsid w:val="005B14DC"/>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5B14DC"/>
    <w:rPr>
      <w:sz w:val="20"/>
      <w:szCs w:val="20"/>
    </w:rPr>
  </w:style>
  <w:style w:type="paragraph" w:styleId="Onderwerpvanopmerking">
    <w:name w:val="annotation subject"/>
    <w:basedOn w:val="Tekstopmerking"/>
    <w:next w:val="Tekstopmerking"/>
    <w:link w:val="OnderwerpvanopmerkingChar"/>
    <w:uiPriority w:val="99"/>
    <w:semiHidden/>
    <w:unhideWhenUsed/>
    <w:rsid w:val="005B14DC"/>
    <w:rPr>
      <w:b/>
      <w:bCs/>
    </w:rPr>
  </w:style>
  <w:style w:type="character" w:customStyle="1" w:styleId="OnderwerpvanopmerkingChar">
    <w:name w:val="Onderwerp van opmerking Char"/>
    <w:basedOn w:val="TekstopmerkingChar"/>
    <w:link w:val="Onderwerpvanopmerking"/>
    <w:uiPriority w:val="99"/>
    <w:semiHidden/>
    <w:rsid w:val="005B14D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515202">
      <w:bodyDiv w:val="1"/>
      <w:marLeft w:val="0"/>
      <w:marRight w:val="0"/>
      <w:marTop w:val="0"/>
      <w:marBottom w:val="0"/>
      <w:divBdr>
        <w:top w:val="none" w:sz="0" w:space="0" w:color="auto"/>
        <w:left w:val="none" w:sz="0" w:space="0" w:color="auto"/>
        <w:bottom w:val="none" w:sz="0" w:space="0" w:color="auto"/>
        <w:right w:val="none" w:sz="0" w:space="0" w:color="auto"/>
      </w:divBdr>
    </w:div>
    <w:div w:id="140271186">
      <w:bodyDiv w:val="1"/>
      <w:marLeft w:val="0"/>
      <w:marRight w:val="0"/>
      <w:marTop w:val="0"/>
      <w:marBottom w:val="0"/>
      <w:divBdr>
        <w:top w:val="none" w:sz="0" w:space="0" w:color="auto"/>
        <w:left w:val="none" w:sz="0" w:space="0" w:color="auto"/>
        <w:bottom w:val="none" w:sz="0" w:space="0" w:color="auto"/>
        <w:right w:val="none" w:sz="0" w:space="0" w:color="auto"/>
      </w:divBdr>
    </w:div>
    <w:div w:id="1578973140">
      <w:bodyDiv w:val="1"/>
      <w:marLeft w:val="0"/>
      <w:marRight w:val="0"/>
      <w:marTop w:val="0"/>
      <w:marBottom w:val="0"/>
      <w:divBdr>
        <w:top w:val="none" w:sz="0" w:space="0" w:color="auto"/>
        <w:left w:val="none" w:sz="0" w:space="0" w:color="auto"/>
        <w:bottom w:val="none" w:sz="0" w:space="0" w:color="auto"/>
        <w:right w:val="none" w:sz="0" w:space="0" w:color="auto"/>
      </w:divBdr>
    </w:div>
    <w:div w:id="1788163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524</Words>
  <Characters>2882</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Beatrijs Brand</dc:creator>
  <cp:keywords/>
  <dc:description/>
  <cp:lastModifiedBy>Roel Verdel</cp:lastModifiedBy>
  <cp:revision>3</cp:revision>
  <dcterms:created xsi:type="dcterms:W3CDTF">2019-09-11T08:00:00Z</dcterms:created>
  <dcterms:modified xsi:type="dcterms:W3CDTF">2020-09-28T10:16:00Z</dcterms:modified>
</cp:coreProperties>
</file>